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仿宋_GB2312"/>
          <w:color w:val="000000"/>
          <w:sz w:val="30"/>
          <w:szCs w:val="30"/>
        </w:rPr>
      </w:pPr>
      <w:r>
        <w:rPr>
          <w:rFonts w:ascii="宋体" w:hAnsi="宋体" w:eastAsia="仿宋_GB2312"/>
          <w:color w:val="000000"/>
          <w:sz w:val="30"/>
          <w:szCs w:val="30"/>
        </w:rPr>
        <w:t>附件</w:t>
      </w:r>
      <w:r>
        <w:rPr>
          <w:rFonts w:hint="eastAsia" w:ascii="宋体" w:hAnsi="宋体" w:eastAsia="仿宋_GB2312"/>
          <w:color w:val="000000"/>
          <w:sz w:val="30"/>
          <w:szCs w:val="30"/>
        </w:rPr>
        <w:t>3</w:t>
      </w:r>
    </w:p>
    <w:p>
      <w:pPr>
        <w:rPr>
          <w:rFonts w:ascii="宋体" w:hAnsi="宋体"/>
          <w:color w:val="000000"/>
        </w:rPr>
      </w:pPr>
    </w:p>
    <w:p>
      <w:pPr>
        <w:widowControl/>
        <w:shd w:val="clear" w:color="auto" w:fill="FFFFFF"/>
        <w:spacing w:line="660" w:lineRule="atLeast"/>
        <w:jc w:val="center"/>
        <w:outlineLvl w:val="1"/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  <w:t>2019年度机动车检测维修专业技术人员职业水平考试</w:t>
      </w:r>
    </w:p>
    <w:p>
      <w:pPr>
        <w:widowControl/>
        <w:shd w:val="clear" w:color="auto" w:fill="FFFFFF"/>
        <w:spacing w:line="660" w:lineRule="atLeast"/>
        <w:jc w:val="center"/>
        <w:outlineLvl w:val="1"/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方正小标宋简体" w:cs="宋体"/>
          <w:bCs/>
          <w:color w:val="000000"/>
          <w:kern w:val="0"/>
          <w:sz w:val="36"/>
          <w:szCs w:val="36"/>
        </w:rPr>
        <w:t>工作计划</w:t>
      </w:r>
    </w:p>
    <w:bookmarkEnd w:id="0"/>
    <w:p>
      <w:pPr>
        <w:widowControl/>
        <w:shd w:val="clear" w:color="auto" w:fill="FFFFFF"/>
        <w:spacing w:line="660" w:lineRule="atLeast"/>
        <w:jc w:val="center"/>
        <w:outlineLvl w:val="1"/>
        <w:rPr>
          <w:rFonts w:ascii="宋体" w:hAnsi="宋体" w:eastAsia="方正小标宋简体" w:cs="宋体"/>
          <w:bCs/>
          <w:color w:val="000000"/>
          <w:kern w:val="0"/>
          <w:sz w:val="32"/>
          <w:szCs w:val="32"/>
        </w:rPr>
      </w:pPr>
    </w:p>
    <w:tbl>
      <w:tblPr>
        <w:tblStyle w:val="8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51"/>
        <w:gridCol w:w="1590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  <w:t>工作阶段</w:t>
            </w:r>
          </w:p>
        </w:tc>
        <w:tc>
          <w:tcPr>
            <w:tcW w:w="21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黑体" w:cs="宋体"/>
                <w:bCs/>
                <w:color w:val="000000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考试准备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5月底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发布考试通知，开展考试宣传和报名组织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5月底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组织申报新的理论和实操考点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5月下旬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完成考务工作人员和实操考试管理员培训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6月中旬前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完成新增考点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7月12日前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完成考试报名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考生资格审核和费用收缴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7月26日前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完成理论考试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实操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考试</w:t>
            </w: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考场编排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8月30日前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向中央国库上缴考试考务费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9月16日前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完成实际操作考点考试系统安装调试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9月16日前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接收理论考试试卷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和实操考试题库光盘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考试实施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9月21日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机动车检测维修理论科目考试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9月22日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机动车检测维修实务科目考试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考后工作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9月25日前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返送理论考试答题卡</w:t>
            </w: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实际操作考试成绩光盘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9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9月30日前</w:t>
            </w:r>
          </w:p>
        </w:tc>
        <w:tc>
          <w:tcPr>
            <w:tcW w:w="5126" w:type="dxa"/>
            <w:shd w:val="clear" w:color="auto" w:fill="auto"/>
            <w:noWrap w:val="0"/>
            <w:vAlign w:val="center"/>
          </w:tcPr>
          <w:p>
            <w:pPr>
              <w:widowControl/>
              <w:outlineLvl w:val="1"/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</w:rPr>
              <w:t>各省级考试管理机构</w:t>
            </w:r>
            <w:r>
              <w:rPr>
                <w:rFonts w:ascii="宋体" w:hAnsi="宋体" w:eastAsia="仿宋" w:cs="宋体"/>
                <w:bCs/>
                <w:color w:val="000000"/>
                <w:kern w:val="0"/>
                <w:sz w:val="24"/>
              </w:rPr>
              <w:t>报送年度考试工作总结</w:t>
            </w:r>
          </w:p>
        </w:tc>
      </w:tr>
    </w:tbl>
    <w:p>
      <w:pPr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宋体" w:hAnsi="宋体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41" w:right="1700" w:bottom="1985" w:left="1588" w:header="851" w:footer="15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 PAGE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10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15"/>
    <w:rsid w:val="00000B5D"/>
    <w:rsid w:val="000120DB"/>
    <w:rsid w:val="00012569"/>
    <w:rsid w:val="00032B35"/>
    <w:rsid w:val="0004480F"/>
    <w:rsid w:val="00055E94"/>
    <w:rsid w:val="0005699C"/>
    <w:rsid w:val="00064426"/>
    <w:rsid w:val="00082346"/>
    <w:rsid w:val="0008446C"/>
    <w:rsid w:val="00084DED"/>
    <w:rsid w:val="000B6670"/>
    <w:rsid w:val="000B74E0"/>
    <w:rsid w:val="00113A59"/>
    <w:rsid w:val="00115FB8"/>
    <w:rsid w:val="0013523B"/>
    <w:rsid w:val="001432A1"/>
    <w:rsid w:val="0014616A"/>
    <w:rsid w:val="00147CF1"/>
    <w:rsid w:val="001740F5"/>
    <w:rsid w:val="0019397C"/>
    <w:rsid w:val="001A4A14"/>
    <w:rsid w:val="001A50FA"/>
    <w:rsid w:val="001B7535"/>
    <w:rsid w:val="001C0BE9"/>
    <w:rsid w:val="001C1C4C"/>
    <w:rsid w:val="001C3FFD"/>
    <w:rsid w:val="001C4C58"/>
    <w:rsid w:val="001D2E13"/>
    <w:rsid w:val="001D6A78"/>
    <w:rsid w:val="001E448E"/>
    <w:rsid w:val="001E48E8"/>
    <w:rsid w:val="001E533A"/>
    <w:rsid w:val="001F3786"/>
    <w:rsid w:val="001F3A93"/>
    <w:rsid w:val="001F713D"/>
    <w:rsid w:val="00221F8E"/>
    <w:rsid w:val="00223502"/>
    <w:rsid w:val="00232DE2"/>
    <w:rsid w:val="00234CB5"/>
    <w:rsid w:val="00236A71"/>
    <w:rsid w:val="00243C17"/>
    <w:rsid w:val="00243DF8"/>
    <w:rsid w:val="0024787D"/>
    <w:rsid w:val="002749F9"/>
    <w:rsid w:val="00293A23"/>
    <w:rsid w:val="00297837"/>
    <w:rsid w:val="002A457E"/>
    <w:rsid w:val="002C3128"/>
    <w:rsid w:val="002D2069"/>
    <w:rsid w:val="002E0B4D"/>
    <w:rsid w:val="002E457B"/>
    <w:rsid w:val="00313CCB"/>
    <w:rsid w:val="00314FE8"/>
    <w:rsid w:val="00336792"/>
    <w:rsid w:val="00353282"/>
    <w:rsid w:val="00353D3E"/>
    <w:rsid w:val="00354F06"/>
    <w:rsid w:val="003558F5"/>
    <w:rsid w:val="00376152"/>
    <w:rsid w:val="00376EE1"/>
    <w:rsid w:val="00384A1C"/>
    <w:rsid w:val="003858E1"/>
    <w:rsid w:val="00392C82"/>
    <w:rsid w:val="003B712F"/>
    <w:rsid w:val="003C2961"/>
    <w:rsid w:val="003C42F3"/>
    <w:rsid w:val="003D2400"/>
    <w:rsid w:val="003D437F"/>
    <w:rsid w:val="003D6424"/>
    <w:rsid w:val="00406C3A"/>
    <w:rsid w:val="00406F34"/>
    <w:rsid w:val="00440E5F"/>
    <w:rsid w:val="004470EF"/>
    <w:rsid w:val="00447213"/>
    <w:rsid w:val="00457A64"/>
    <w:rsid w:val="00463889"/>
    <w:rsid w:val="00481033"/>
    <w:rsid w:val="00496CC3"/>
    <w:rsid w:val="004A2E6F"/>
    <w:rsid w:val="004B2CE6"/>
    <w:rsid w:val="004B2F2E"/>
    <w:rsid w:val="004F4DB1"/>
    <w:rsid w:val="005045F9"/>
    <w:rsid w:val="005103B7"/>
    <w:rsid w:val="0051060F"/>
    <w:rsid w:val="00517E8C"/>
    <w:rsid w:val="005201F7"/>
    <w:rsid w:val="00521ADE"/>
    <w:rsid w:val="005319BD"/>
    <w:rsid w:val="005330E7"/>
    <w:rsid w:val="00536712"/>
    <w:rsid w:val="0054088E"/>
    <w:rsid w:val="005419F3"/>
    <w:rsid w:val="00553E2A"/>
    <w:rsid w:val="005727CB"/>
    <w:rsid w:val="00574C8E"/>
    <w:rsid w:val="00575B7F"/>
    <w:rsid w:val="00595798"/>
    <w:rsid w:val="005B235B"/>
    <w:rsid w:val="005D1457"/>
    <w:rsid w:val="00605B31"/>
    <w:rsid w:val="0062085C"/>
    <w:rsid w:val="00621A4F"/>
    <w:rsid w:val="00624858"/>
    <w:rsid w:val="00650BB1"/>
    <w:rsid w:val="006560C0"/>
    <w:rsid w:val="00656EFE"/>
    <w:rsid w:val="00665DCF"/>
    <w:rsid w:val="00677AC1"/>
    <w:rsid w:val="00686704"/>
    <w:rsid w:val="00690FBD"/>
    <w:rsid w:val="006A136A"/>
    <w:rsid w:val="006A697E"/>
    <w:rsid w:val="006C2E9B"/>
    <w:rsid w:val="006D0032"/>
    <w:rsid w:val="006E4A24"/>
    <w:rsid w:val="007251E1"/>
    <w:rsid w:val="0073466E"/>
    <w:rsid w:val="007420C7"/>
    <w:rsid w:val="00753CED"/>
    <w:rsid w:val="0076433E"/>
    <w:rsid w:val="007646F5"/>
    <w:rsid w:val="0076647E"/>
    <w:rsid w:val="00771AB0"/>
    <w:rsid w:val="00771DBE"/>
    <w:rsid w:val="00771FA0"/>
    <w:rsid w:val="00776CCD"/>
    <w:rsid w:val="007877DA"/>
    <w:rsid w:val="007A6E9F"/>
    <w:rsid w:val="007C3B36"/>
    <w:rsid w:val="007C5189"/>
    <w:rsid w:val="007C7E9A"/>
    <w:rsid w:val="007D6477"/>
    <w:rsid w:val="008049AD"/>
    <w:rsid w:val="0081731A"/>
    <w:rsid w:val="00823271"/>
    <w:rsid w:val="00825BDD"/>
    <w:rsid w:val="0084586E"/>
    <w:rsid w:val="0085182B"/>
    <w:rsid w:val="008544E3"/>
    <w:rsid w:val="00857F3A"/>
    <w:rsid w:val="008602AE"/>
    <w:rsid w:val="00867D21"/>
    <w:rsid w:val="00882CD0"/>
    <w:rsid w:val="00891A96"/>
    <w:rsid w:val="008A3B21"/>
    <w:rsid w:val="008C1437"/>
    <w:rsid w:val="008C171B"/>
    <w:rsid w:val="008C7DAC"/>
    <w:rsid w:val="008E0B69"/>
    <w:rsid w:val="008E59DC"/>
    <w:rsid w:val="008F0E43"/>
    <w:rsid w:val="008F7D06"/>
    <w:rsid w:val="00902D21"/>
    <w:rsid w:val="00920CB4"/>
    <w:rsid w:val="00927FB8"/>
    <w:rsid w:val="00937070"/>
    <w:rsid w:val="00956C71"/>
    <w:rsid w:val="00976221"/>
    <w:rsid w:val="0097699D"/>
    <w:rsid w:val="00991D29"/>
    <w:rsid w:val="009B401E"/>
    <w:rsid w:val="009B7CCE"/>
    <w:rsid w:val="009C268E"/>
    <w:rsid w:val="009C6747"/>
    <w:rsid w:val="009C6F9B"/>
    <w:rsid w:val="009D7D3B"/>
    <w:rsid w:val="009F1593"/>
    <w:rsid w:val="009F4E39"/>
    <w:rsid w:val="00A05743"/>
    <w:rsid w:val="00A323B0"/>
    <w:rsid w:val="00A449AF"/>
    <w:rsid w:val="00A45BE2"/>
    <w:rsid w:val="00A50FD2"/>
    <w:rsid w:val="00A57983"/>
    <w:rsid w:val="00A604A5"/>
    <w:rsid w:val="00A64527"/>
    <w:rsid w:val="00A7775A"/>
    <w:rsid w:val="00A80BF5"/>
    <w:rsid w:val="00A91D1B"/>
    <w:rsid w:val="00A922BA"/>
    <w:rsid w:val="00A94ADD"/>
    <w:rsid w:val="00A94DE8"/>
    <w:rsid w:val="00AA0A5A"/>
    <w:rsid w:val="00AA4995"/>
    <w:rsid w:val="00AA4AA4"/>
    <w:rsid w:val="00AA5B5E"/>
    <w:rsid w:val="00AA7A12"/>
    <w:rsid w:val="00AC10A7"/>
    <w:rsid w:val="00AC6123"/>
    <w:rsid w:val="00AD7995"/>
    <w:rsid w:val="00AE138D"/>
    <w:rsid w:val="00AE6AF8"/>
    <w:rsid w:val="00B23E7D"/>
    <w:rsid w:val="00B245FB"/>
    <w:rsid w:val="00B30456"/>
    <w:rsid w:val="00B3263D"/>
    <w:rsid w:val="00B33FD0"/>
    <w:rsid w:val="00B431E2"/>
    <w:rsid w:val="00B46650"/>
    <w:rsid w:val="00B5774F"/>
    <w:rsid w:val="00B67F6C"/>
    <w:rsid w:val="00B714FA"/>
    <w:rsid w:val="00B8528A"/>
    <w:rsid w:val="00BA5B87"/>
    <w:rsid w:val="00BB3905"/>
    <w:rsid w:val="00BB4F37"/>
    <w:rsid w:val="00BB69A5"/>
    <w:rsid w:val="00BE1F8B"/>
    <w:rsid w:val="00BE6975"/>
    <w:rsid w:val="00BE6E74"/>
    <w:rsid w:val="00BF1D45"/>
    <w:rsid w:val="00BF4F27"/>
    <w:rsid w:val="00BF5A04"/>
    <w:rsid w:val="00C17697"/>
    <w:rsid w:val="00C2459A"/>
    <w:rsid w:val="00C24F28"/>
    <w:rsid w:val="00C40CD0"/>
    <w:rsid w:val="00C50315"/>
    <w:rsid w:val="00C76DDA"/>
    <w:rsid w:val="00C85C38"/>
    <w:rsid w:val="00C916B0"/>
    <w:rsid w:val="00C94178"/>
    <w:rsid w:val="00C97874"/>
    <w:rsid w:val="00CB0C15"/>
    <w:rsid w:val="00CB5DC7"/>
    <w:rsid w:val="00CC091B"/>
    <w:rsid w:val="00CD078B"/>
    <w:rsid w:val="00CD777F"/>
    <w:rsid w:val="00CE153C"/>
    <w:rsid w:val="00CF7E4C"/>
    <w:rsid w:val="00D24FD8"/>
    <w:rsid w:val="00D271D4"/>
    <w:rsid w:val="00D302BF"/>
    <w:rsid w:val="00D35A06"/>
    <w:rsid w:val="00D37889"/>
    <w:rsid w:val="00D40A3D"/>
    <w:rsid w:val="00D41763"/>
    <w:rsid w:val="00D47857"/>
    <w:rsid w:val="00D70554"/>
    <w:rsid w:val="00D73BB1"/>
    <w:rsid w:val="00D807B6"/>
    <w:rsid w:val="00D836CB"/>
    <w:rsid w:val="00DA4C96"/>
    <w:rsid w:val="00DB03F2"/>
    <w:rsid w:val="00DC2AFD"/>
    <w:rsid w:val="00DC51B4"/>
    <w:rsid w:val="00DC6D43"/>
    <w:rsid w:val="00DD5AE1"/>
    <w:rsid w:val="00DE78D1"/>
    <w:rsid w:val="00DF5DC1"/>
    <w:rsid w:val="00E00AC4"/>
    <w:rsid w:val="00E0258C"/>
    <w:rsid w:val="00E069CA"/>
    <w:rsid w:val="00E11E0D"/>
    <w:rsid w:val="00E156E7"/>
    <w:rsid w:val="00E3316D"/>
    <w:rsid w:val="00E3657B"/>
    <w:rsid w:val="00E4507A"/>
    <w:rsid w:val="00E61449"/>
    <w:rsid w:val="00E65CE9"/>
    <w:rsid w:val="00E77588"/>
    <w:rsid w:val="00E80239"/>
    <w:rsid w:val="00E83E8C"/>
    <w:rsid w:val="00EA0F05"/>
    <w:rsid w:val="00EA5245"/>
    <w:rsid w:val="00EB6BCD"/>
    <w:rsid w:val="00EC48D7"/>
    <w:rsid w:val="00EC7C70"/>
    <w:rsid w:val="00ED0768"/>
    <w:rsid w:val="00ED4070"/>
    <w:rsid w:val="00EE3515"/>
    <w:rsid w:val="00EF25E7"/>
    <w:rsid w:val="00F02134"/>
    <w:rsid w:val="00F0412D"/>
    <w:rsid w:val="00F04B92"/>
    <w:rsid w:val="00F1022D"/>
    <w:rsid w:val="00F12A66"/>
    <w:rsid w:val="00F24E56"/>
    <w:rsid w:val="00F25C49"/>
    <w:rsid w:val="00F449FE"/>
    <w:rsid w:val="00F45066"/>
    <w:rsid w:val="00F47BCC"/>
    <w:rsid w:val="00F728FF"/>
    <w:rsid w:val="00F75B81"/>
    <w:rsid w:val="00F90949"/>
    <w:rsid w:val="00FA3668"/>
    <w:rsid w:val="00FA6A05"/>
    <w:rsid w:val="00FB608C"/>
    <w:rsid w:val="00FC58AE"/>
    <w:rsid w:val="00FD17AE"/>
    <w:rsid w:val="00FD70E2"/>
    <w:rsid w:val="6F6C2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Chars="-200" w:hanging="420" w:hangingChars="150"/>
    </w:pPr>
    <w:rPr>
      <w:rFonts w:ascii="仿宋_GB2312" w:eastAsia="仿宋_GB2312"/>
      <w:sz w:val="28"/>
      <w:szCs w:val="24"/>
    </w:rPr>
  </w:style>
  <w:style w:type="paragraph" w:styleId="3">
    <w:name w:val="Body Text Indent 2"/>
    <w:basedOn w:val="1"/>
    <w:uiPriority w:val="0"/>
    <w:pPr>
      <w:ind w:firstLine="600"/>
    </w:pPr>
    <w:rPr>
      <w:sz w:val="30"/>
      <w:szCs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customStyle="1" w:styleId="11">
    <w:name w:val="style191"/>
    <w:uiPriority w:val="0"/>
    <w:rPr>
      <w:sz w:val="19"/>
      <w:szCs w:val="19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中心</Company>
  <Pages>11</Pages>
  <Words>615</Words>
  <Characters>3509</Characters>
  <Lines>29</Lines>
  <Paragraphs>8</Paragraphs>
  <TotalTime>1</TotalTime>
  <ScaleCrop>false</ScaleCrop>
  <LinksUpToDate>false</LinksUpToDate>
  <CharactersWithSpaces>4116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2013-02-28T01:44:00Z</dcterms:created>
  <dc:creator>库安娜</dc:creator>
  <cp:lastModifiedBy>乖乖泡泡</cp:lastModifiedBy>
  <cp:lastPrinted>2018-03-26T07:52:00Z</cp:lastPrinted>
  <dcterms:modified xsi:type="dcterms:W3CDTF">2019-05-30T07:39:51Z</dcterms:modified>
  <dc:title>保密工作暂行规定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